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bCs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 w:val="0"/>
          <w:kern w:val="0"/>
          <w:sz w:val="32"/>
          <w:szCs w:val="32"/>
          <w:lang w:val="en-US" w:eastAsia="zh-CN"/>
        </w:rPr>
        <w:t>附件1</w:t>
      </w:r>
    </w:p>
    <w:p>
      <w:pPr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jc w:val="center"/>
        <w:rPr>
          <w:rFonts w:hint="default" w:ascii="宋体" w:hAnsi="宋体"/>
          <w:b/>
          <w:bCs/>
          <w:kern w:val="0"/>
          <w:sz w:val="44"/>
          <w:lang w:val="en-US"/>
        </w:rPr>
      </w:pPr>
      <w:r>
        <w:rPr>
          <w:rFonts w:hint="eastAsia" w:ascii="宋体" w:hAnsi="宋体"/>
          <w:b/>
          <w:bCs/>
          <w:kern w:val="0"/>
          <w:sz w:val="44"/>
          <w:lang w:val="en-US" w:eastAsia="zh-CN"/>
        </w:rPr>
        <w:t>2022年度河南省</w:t>
      </w:r>
      <w:r>
        <w:rPr>
          <w:rFonts w:hint="eastAsia" w:ascii="宋体" w:hAnsi="宋体"/>
          <w:b/>
          <w:bCs/>
          <w:kern w:val="0"/>
          <w:sz w:val="44"/>
        </w:rPr>
        <w:t>优秀</w:t>
      </w:r>
      <w:r>
        <w:rPr>
          <w:rFonts w:hint="eastAsia" w:ascii="宋体" w:hAnsi="宋体"/>
          <w:b/>
          <w:bCs/>
          <w:kern w:val="0"/>
          <w:sz w:val="44"/>
          <w:lang w:val="en-US" w:eastAsia="zh-CN"/>
        </w:rPr>
        <w:t>电力（</w:t>
      </w:r>
      <w:r>
        <w:rPr>
          <w:rFonts w:hint="eastAsia" w:ascii="宋体" w:hAnsi="宋体"/>
          <w:b/>
          <w:bCs/>
          <w:kern w:val="0"/>
          <w:sz w:val="44"/>
          <w:lang w:val="en-US" w:eastAsia="zh-CN"/>
        </w:rPr>
        <w:sym w:font="Wingdings 2" w:char="00A3"/>
      </w:r>
      <w:r>
        <w:rPr>
          <w:rFonts w:hint="eastAsia" w:ascii="宋体" w:hAnsi="宋体"/>
          <w:b/>
          <w:bCs/>
          <w:kern w:val="0"/>
          <w:sz w:val="44"/>
          <w:lang w:val="en-US" w:eastAsia="zh-CN"/>
        </w:rPr>
        <w:t xml:space="preserve">生产  </w:t>
      </w:r>
      <w:r>
        <w:rPr>
          <w:rFonts w:hint="eastAsia" w:ascii="宋体" w:hAnsi="宋体"/>
          <w:b/>
          <w:bCs/>
          <w:kern w:val="0"/>
          <w:sz w:val="44"/>
          <w:lang w:val="en-US" w:eastAsia="zh-CN"/>
        </w:rPr>
        <w:sym w:font="Wingdings 2" w:char="00A3"/>
      </w:r>
      <w:r>
        <w:rPr>
          <w:rFonts w:hint="eastAsia" w:ascii="宋体" w:hAnsi="宋体"/>
          <w:b/>
          <w:bCs/>
          <w:kern w:val="0"/>
          <w:sz w:val="44"/>
        </w:rPr>
        <w:t>施工</w:t>
      </w:r>
      <w:r>
        <w:rPr>
          <w:rFonts w:hint="eastAsia" w:ascii="宋体" w:hAnsi="宋体"/>
          <w:b/>
          <w:bCs/>
          <w:kern w:val="0"/>
          <w:sz w:val="44"/>
          <w:lang w:val="en-US" w:eastAsia="zh-CN"/>
        </w:rPr>
        <w:t>）单位</w:t>
      </w:r>
    </w:p>
    <w:p>
      <w:pPr>
        <w:jc w:val="center"/>
        <w:rPr>
          <w:rFonts w:ascii="宋体" w:hAnsi="宋体"/>
          <w:b/>
          <w:bCs/>
          <w:kern w:val="0"/>
          <w:sz w:val="44"/>
        </w:rPr>
      </w:pPr>
      <w:r>
        <w:rPr>
          <w:rFonts w:hint="eastAsia" w:ascii="宋体" w:hAnsi="宋体"/>
          <w:b/>
          <w:bCs/>
          <w:kern w:val="0"/>
          <w:sz w:val="44"/>
        </w:rPr>
        <w:t>申  报  表</w:t>
      </w: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ind w:firstLine="1120" w:firstLineChars="35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上级主管单位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公章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</w:p>
    <w:p>
      <w:pPr>
        <w:spacing w:line="520" w:lineRule="atLeast"/>
        <w:ind w:firstLine="1120" w:firstLineChars="35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kern w:val="0"/>
          <w:sz w:val="32"/>
          <w:szCs w:val="32"/>
        </w:rPr>
        <w:t>名称：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ascii="仿宋" w:hAnsi="仿宋" w:eastAsia="仿宋"/>
          <w:kern w:val="0"/>
          <w:sz w:val="32"/>
          <w:szCs w:val="32"/>
        </w:rPr>
        <w:t>公章</w:t>
      </w:r>
      <w:r>
        <w:rPr>
          <w:rFonts w:hint="eastAsia" w:ascii="仿宋" w:hAnsi="仿宋" w:eastAsia="仿宋"/>
          <w:kern w:val="0"/>
          <w:sz w:val="32"/>
          <w:szCs w:val="32"/>
        </w:rPr>
        <w:t>）</w:t>
      </w:r>
    </w:p>
    <w:p>
      <w:pPr>
        <w:spacing w:line="520" w:lineRule="atLeast"/>
        <w:ind w:firstLine="1120" w:firstLineChars="350"/>
        <w:jc w:val="left"/>
        <w:rPr>
          <w:rFonts w:ascii="仿宋" w:hAnsi="仿宋" w:eastAsia="仿宋"/>
          <w:kern w:val="0"/>
          <w:sz w:val="32"/>
          <w:szCs w:val="32"/>
          <w:u w:val="single"/>
        </w:rPr>
      </w:pPr>
      <w:r>
        <w:rPr>
          <w:rFonts w:ascii="仿宋" w:hAnsi="仿宋" w:eastAsia="仿宋"/>
          <w:kern w:val="0"/>
          <w:sz w:val="32"/>
          <w:szCs w:val="32"/>
        </w:rPr>
        <w:t>通讯地址</w:t>
      </w:r>
      <w:r>
        <w:rPr>
          <w:rFonts w:hint="eastAsia" w:ascii="仿宋" w:hAnsi="仿宋" w:eastAsia="仿宋"/>
          <w:kern w:val="0"/>
          <w:sz w:val="32"/>
          <w:szCs w:val="32"/>
        </w:rPr>
        <w:t>：</w:t>
      </w:r>
      <w:r>
        <w:rPr>
          <w:rFonts w:hint="eastAsia" w:ascii="仿宋" w:hAnsi="仿宋" w:eastAsia="仿宋"/>
          <w:kern w:val="0"/>
          <w:sz w:val="32"/>
          <w:szCs w:val="32"/>
          <w:u w:val="single"/>
        </w:rPr>
        <w:t xml:space="preserve">                          </w:t>
      </w:r>
    </w:p>
    <w:p>
      <w:pPr>
        <w:rPr>
          <w:rFonts w:ascii="仿宋" w:hAnsi="仿宋" w:eastAsia="仿宋"/>
          <w:kern w:val="0"/>
          <w:sz w:val="30"/>
        </w:rPr>
      </w:pPr>
    </w:p>
    <w:p>
      <w:pPr>
        <w:rPr>
          <w:rFonts w:ascii="仿宋" w:hAnsi="仿宋" w:eastAsia="仿宋"/>
          <w:kern w:val="0"/>
        </w:rPr>
      </w:pPr>
    </w:p>
    <w:p>
      <w:pPr>
        <w:rPr>
          <w:rFonts w:hint="eastAsia" w:ascii="仿宋" w:hAnsi="仿宋" w:eastAsia="仿宋"/>
          <w:kern w:val="0"/>
        </w:rPr>
      </w:pPr>
    </w:p>
    <w:p>
      <w:pPr>
        <w:rPr>
          <w:rFonts w:hint="eastAsia" w:ascii="仿宋" w:hAnsi="仿宋" w:eastAsia="仿宋"/>
          <w:kern w:val="0"/>
        </w:rPr>
      </w:pPr>
    </w:p>
    <w:p>
      <w:pPr>
        <w:rPr>
          <w:rFonts w:hint="eastAsia" w:ascii="仿宋" w:hAnsi="仿宋" w:eastAsia="仿宋"/>
          <w:kern w:val="0"/>
        </w:rPr>
      </w:pPr>
    </w:p>
    <w:p>
      <w:pPr>
        <w:rPr>
          <w:rFonts w:ascii="仿宋" w:hAnsi="仿宋" w:eastAsia="仿宋"/>
          <w:kern w:val="0"/>
        </w:rPr>
      </w:pPr>
    </w:p>
    <w:p>
      <w:pPr>
        <w:ind w:firstLine="1600" w:firstLineChars="500"/>
        <w:rPr>
          <w:rFonts w:ascii="仿宋" w:hAnsi="仿宋" w:eastAsia="仿宋"/>
          <w:kern w:val="0"/>
          <w:sz w:val="44"/>
          <w:szCs w:val="44"/>
        </w:rPr>
      </w:pPr>
      <w:r>
        <w:rPr>
          <w:rFonts w:hint="eastAsia" w:ascii="仿宋" w:hAnsi="仿宋" w:eastAsia="仿宋"/>
          <w:kern w:val="0"/>
          <w:sz w:val="32"/>
        </w:rPr>
        <w:t>申</w:t>
      </w:r>
      <w:r>
        <w:rPr>
          <w:rFonts w:ascii="仿宋" w:hAnsi="仿宋" w:eastAsia="仿宋"/>
          <w:kern w:val="0"/>
          <w:sz w:val="32"/>
        </w:rPr>
        <w:t>报日期</w:t>
      </w:r>
      <w:r>
        <w:rPr>
          <w:rFonts w:hint="eastAsia" w:ascii="仿宋" w:hAnsi="仿宋" w:eastAsia="仿宋"/>
          <w:kern w:val="0"/>
          <w:sz w:val="32"/>
        </w:rPr>
        <w:t>：</w:t>
      </w:r>
      <w:r>
        <w:rPr>
          <w:rFonts w:ascii="仿宋" w:hAnsi="仿宋" w:eastAsia="仿宋"/>
          <w:kern w:val="0"/>
          <w:sz w:val="32"/>
        </w:rPr>
        <w:t xml:space="preserve">     年    月    日</w:t>
      </w:r>
    </w:p>
    <w:p>
      <w:pPr>
        <w:tabs>
          <w:tab w:val="left" w:pos="2520"/>
        </w:tabs>
        <w:jc w:val="center"/>
        <w:rPr>
          <w:rFonts w:hint="eastAsia" w:ascii="宋体" w:hAnsi="宋体"/>
          <w:b/>
          <w:kern w:val="0"/>
          <w:sz w:val="44"/>
          <w:szCs w:val="44"/>
        </w:rPr>
      </w:pPr>
    </w:p>
    <w:p>
      <w:pPr>
        <w:tabs>
          <w:tab w:val="left" w:pos="2520"/>
        </w:tabs>
        <w:jc w:val="center"/>
        <w:rPr>
          <w:rFonts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442"/>
        <w:gridCol w:w="9"/>
        <w:gridCol w:w="1194"/>
        <w:gridCol w:w="14"/>
        <w:gridCol w:w="1310"/>
        <w:gridCol w:w="133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申报</w:t>
            </w: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名称</w:t>
            </w:r>
          </w:p>
        </w:tc>
        <w:tc>
          <w:tcPr>
            <w:tcW w:w="7291" w:type="dxa"/>
            <w:gridSpan w:val="8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通 讯 地 址</w:t>
            </w:r>
          </w:p>
        </w:tc>
        <w:tc>
          <w:tcPr>
            <w:tcW w:w="436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邮政编码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性质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主营业务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单位网址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资质等级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法定代表人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联系电话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总  经  理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联系电话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8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联  系  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部门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电话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手机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8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00" w:type="dxa"/>
            <w:gridSpan w:val="9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>声明</w:t>
            </w:r>
          </w:p>
          <w:p>
            <w:pPr>
              <w:spacing w:line="400" w:lineRule="exact"/>
              <w:rPr>
                <w:rFonts w:hint="default" w:ascii="仿宋" w:hAnsi="仿宋" w:eastAsia="仿宋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>河南省电工行业协会：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bCs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>我公司声明</w:t>
            </w:r>
            <w:r>
              <w:rPr>
                <w:rFonts w:hint="eastAsia" w:ascii="仿宋" w:hAnsi="仿宋" w:eastAsia="仿宋"/>
                <w:bCs/>
                <w:kern w:val="0"/>
                <w:sz w:val="28"/>
              </w:rPr>
              <w:t>近三年内未发生较大及以上安全事故，申报年度内未发生一般安全事故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lang w:eastAsia="zh-CN"/>
              </w:rPr>
              <w:t>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" w:hAnsi="仿宋" w:eastAsia="仿宋"/>
                <w:kern w:val="0"/>
                <w:sz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>特此声明！</w:t>
            </w:r>
          </w:p>
          <w:p>
            <w:pPr>
              <w:ind w:firstLine="6151" w:firstLineChars="2197"/>
              <w:rPr>
                <w:rFonts w:ascii="仿宋" w:hAnsi="仿宋" w:eastAsia="仿宋"/>
                <w:kern w:val="0"/>
                <w:sz w:val="28"/>
              </w:rPr>
            </w:pPr>
            <w:r>
              <w:rPr>
                <w:rFonts w:ascii="仿宋" w:hAnsi="仿宋" w:eastAsia="仿宋"/>
                <w:kern w:val="0"/>
                <w:sz w:val="28"/>
              </w:rPr>
              <w:t>签章</w:t>
            </w:r>
            <w:r>
              <w:rPr>
                <w:rFonts w:hint="eastAsia" w:ascii="仿宋" w:hAnsi="仿宋" w:eastAsia="仿宋"/>
                <w:kern w:val="0"/>
                <w:sz w:val="28"/>
              </w:rPr>
              <w:t>：</w:t>
            </w:r>
          </w:p>
          <w:p>
            <w:pPr>
              <w:spacing w:line="400" w:lineRule="exact"/>
              <w:ind w:firstLine="2240" w:firstLineChars="800"/>
              <w:rPr>
                <w:rFonts w:ascii="仿宋" w:hAnsi="仿宋" w:eastAsia="仿宋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</w:rPr>
              <w:t xml:space="preserve">                           年  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kern w:val="0"/>
                <w:sz w:val="28"/>
              </w:rPr>
              <w:t xml:space="preserve">月 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kern w:val="0"/>
                <w:sz w:val="28"/>
              </w:rPr>
              <w:t xml:space="preserve">  日</w:t>
            </w:r>
          </w:p>
          <w:p>
            <w:pPr>
              <w:spacing w:line="400" w:lineRule="exact"/>
              <w:ind w:firstLine="2240" w:firstLineChars="800"/>
              <w:rPr>
                <w:rFonts w:ascii="仿宋" w:hAnsi="仿宋" w:eastAsia="仿宋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8" w:hRule="atLeast"/>
        </w:trPr>
        <w:tc>
          <w:tcPr>
            <w:tcW w:w="9100" w:type="dxa"/>
            <w:gridSpan w:val="9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   声明</w:t>
            </w:r>
          </w:p>
          <w:p>
            <w:pPr>
              <w:spacing w:line="400" w:lineRule="exact"/>
              <w:rPr>
                <w:rFonts w:hint="default" w:ascii="仿宋" w:hAnsi="仿宋" w:eastAsia="仿宋"/>
                <w:bCs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>河南省电工行业协会：</w:t>
            </w:r>
          </w:p>
          <w:p>
            <w:pPr>
              <w:ind w:firstLine="560" w:firstLineChars="200"/>
              <w:jc w:val="left"/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>我公司声明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近三年内未发生重大环保及社会影响事件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jc w:val="left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>特此声明！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 xml:space="preserve">                              </w:t>
            </w:r>
            <w:r>
              <w:rPr>
                <w:rFonts w:ascii="仿宋" w:hAnsi="仿宋" w:eastAsia="仿宋"/>
                <w:bCs/>
                <w:kern w:val="0"/>
                <w:sz w:val="28"/>
              </w:rPr>
              <w:t>签 章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lang w:eastAsia="zh-CN"/>
              </w:rPr>
              <w:t>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 xml:space="preserve">                                  </w:t>
            </w:r>
            <w:r>
              <w:rPr>
                <w:rFonts w:ascii="仿宋" w:hAnsi="仿宋" w:eastAsia="仿宋"/>
                <w:bCs/>
                <w:kern w:val="0"/>
                <w:sz w:val="28"/>
              </w:rPr>
              <w:t xml:space="preserve">年 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kern w:val="0"/>
                <w:sz w:val="28"/>
              </w:rPr>
              <w:t xml:space="preserve"> 月 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bCs/>
                <w:kern w:val="0"/>
                <w:sz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</w:trPr>
        <w:tc>
          <w:tcPr>
            <w:tcW w:w="9100" w:type="dxa"/>
            <w:gridSpan w:val="9"/>
            <w:noWrap w:val="0"/>
            <w:vAlign w:val="top"/>
          </w:tcPr>
          <w:p>
            <w:pPr>
              <w:ind w:firstLine="4200" w:firstLineChars="1500"/>
              <w:jc w:val="left"/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>声明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河南省电工行业协会：</w:t>
            </w:r>
          </w:p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我公司未被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“信用中国”网站列入失信被执行人和重大税收违法案件当事人名单、被“中国政府采购网”网站列入政府采购严重违法失信行为记录名单。</w:t>
            </w:r>
          </w:p>
          <w:p>
            <w:pPr>
              <w:ind w:firstLine="560" w:firstLineChars="20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特此声明！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签 章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ind w:firstLine="560" w:firstLineChars="200"/>
              <w:jc w:val="left"/>
              <w:rPr>
                <w:rFonts w:hint="default" w:asci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atLeast"/>
        </w:trPr>
        <w:tc>
          <w:tcPr>
            <w:tcW w:w="9100" w:type="dxa"/>
            <w:gridSpan w:val="9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上级主管单位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意见：</w:t>
            </w:r>
          </w:p>
          <w:p>
            <w:pPr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签 章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jc w:val="both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7" w:hRule="atLeast"/>
        </w:trPr>
        <w:tc>
          <w:tcPr>
            <w:tcW w:w="9100" w:type="dxa"/>
            <w:gridSpan w:val="9"/>
            <w:noWrap w:val="0"/>
            <w:vAlign w:val="top"/>
          </w:tcPr>
          <w:p>
            <w:pPr>
              <w:rPr>
                <w:rFonts w:ascii="仿宋" w:hAnsi="仿宋" w:eastAsia="仿宋"/>
                <w:bCs/>
                <w:kern w:val="0"/>
                <w:sz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lang w:val="en-US" w:eastAsia="zh-CN"/>
              </w:rPr>
              <w:t>河南省电工行业协会</w:t>
            </w:r>
            <w:r>
              <w:rPr>
                <w:rFonts w:hint="eastAsia" w:ascii="仿宋" w:hAnsi="仿宋" w:eastAsia="仿宋"/>
                <w:bCs/>
                <w:kern w:val="0"/>
                <w:sz w:val="28"/>
              </w:rPr>
              <w:t>意见</w:t>
            </w:r>
            <w:r>
              <w:rPr>
                <w:rFonts w:ascii="仿宋" w:hAnsi="仿宋" w:eastAsia="仿宋"/>
                <w:bCs/>
                <w:kern w:val="0"/>
                <w:sz w:val="28"/>
              </w:rPr>
              <w:t>：</w:t>
            </w:r>
          </w:p>
          <w:p>
            <w:pPr>
              <w:rPr>
                <w:rFonts w:ascii="仿宋" w:hAnsi="仿宋" w:eastAsia="仿宋"/>
                <w:bCs/>
                <w:kern w:val="0"/>
                <w:sz w:val="28"/>
              </w:rPr>
            </w:pPr>
          </w:p>
          <w:p>
            <w:pPr>
              <w:rPr>
                <w:rFonts w:hint="eastAsia" w:ascii="仿宋" w:hAnsi="仿宋" w:eastAsia="仿宋"/>
                <w:bCs/>
                <w:kern w:val="0"/>
                <w:sz w:val="28"/>
              </w:rPr>
            </w:pPr>
          </w:p>
          <w:p>
            <w:pPr>
              <w:ind w:firstLine="5600" w:firstLineChars="2000"/>
              <w:rPr>
                <w:rFonts w:ascii="仿宋" w:hAnsi="仿宋" w:eastAsia="仿宋"/>
                <w:bCs/>
                <w:kern w:val="0"/>
                <w:sz w:val="28"/>
              </w:rPr>
            </w:pPr>
          </w:p>
          <w:p>
            <w:pPr>
              <w:ind w:firstLine="5600" w:firstLineChars="2000"/>
              <w:rPr>
                <w:rFonts w:ascii="仿宋" w:hAnsi="仿宋" w:eastAsia="仿宋"/>
                <w:bCs/>
                <w:kern w:val="0"/>
                <w:sz w:val="28"/>
              </w:rPr>
            </w:pPr>
          </w:p>
          <w:p>
            <w:pPr>
              <w:ind w:firstLine="5600" w:firstLineChars="2000"/>
              <w:rPr>
                <w:rFonts w:ascii="仿宋" w:hAnsi="仿宋" w:eastAsia="仿宋"/>
                <w:bCs/>
                <w:kern w:val="0"/>
                <w:sz w:val="28"/>
              </w:rPr>
            </w:pPr>
          </w:p>
          <w:p>
            <w:pPr>
              <w:ind w:firstLine="5600" w:firstLineChars="2000"/>
              <w:rPr>
                <w:rFonts w:hint="eastAsia" w:ascii="仿宋" w:hAnsi="仿宋" w:eastAsia="仿宋"/>
                <w:bCs/>
                <w:kern w:val="0"/>
                <w:sz w:val="28"/>
                <w:lang w:eastAsia="zh-CN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</w:rPr>
              <w:t>签 章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lang w:eastAsia="zh-CN"/>
              </w:rPr>
              <w:t>：</w:t>
            </w:r>
          </w:p>
          <w:p>
            <w:pPr>
              <w:ind w:firstLine="5320" w:firstLineChars="1900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kern w:val="0"/>
                <w:sz w:val="28"/>
              </w:rPr>
              <w:t>年  月  日</w:t>
            </w:r>
          </w:p>
        </w:tc>
      </w:tr>
    </w:tbl>
    <w:p>
      <w:pPr>
        <w:rPr>
          <w:rFonts w:ascii="仿宋" w:hAnsi="仿宋" w:eastAsia="仿宋"/>
          <w:kern w:val="0"/>
        </w:rPr>
      </w:pPr>
    </w:p>
    <w:p>
      <w:pP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</w:t>
      </w:r>
    </w:p>
    <w:p>
      <w:pPr>
        <w:rPr>
          <w:rFonts w:hint="eastAsia"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 xml:space="preserve">    2022年度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河南省</w:t>
      </w:r>
      <w:r>
        <w:rPr>
          <w:rFonts w:hint="eastAsia" w:ascii="宋体" w:hAnsi="宋体"/>
          <w:b/>
          <w:kern w:val="0"/>
          <w:sz w:val="36"/>
          <w:szCs w:val="36"/>
        </w:rPr>
        <w:t>优秀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电力（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sym w:font="Wingdings 2" w:char="00A3"/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 xml:space="preserve">生产  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sym w:font="Wingdings 2" w:char="00A3"/>
      </w:r>
      <w:r>
        <w:rPr>
          <w:rFonts w:hint="eastAsia" w:ascii="宋体" w:hAnsi="宋体"/>
          <w:b/>
          <w:kern w:val="0"/>
          <w:sz w:val="36"/>
          <w:szCs w:val="36"/>
        </w:rPr>
        <w:t>施工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）单位</w:t>
      </w:r>
    </w:p>
    <w:p>
      <w:pPr>
        <w:ind w:firstLine="1807" w:firstLineChars="500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/>
          <w:b/>
          <w:kern w:val="0"/>
          <w:sz w:val="36"/>
          <w:szCs w:val="36"/>
        </w:rPr>
        <w:t>申报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企业</w:t>
      </w:r>
      <w:r>
        <w:rPr>
          <w:rFonts w:ascii="宋体" w:hAnsi="宋体"/>
          <w:b/>
          <w:kern w:val="0"/>
          <w:sz w:val="36"/>
          <w:szCs w:val="36"/>
        </w:rPr>
        <w:t>主要经营管理指标统计表</w:t>
      </w:r>
    </w:p>
    <w:tbl>
      <w:tblPr>
        <w:tblStyle w:val="5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82"/>
        <w:gridCol w:w="711"/>
        <w:gridCol w:w="992"/>
        <w:gridCol w:w="990"/>
        <w:gridCol w:w="994"/>
        <w:gridCol w:w="3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5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项目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单位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lang w:val="en-US" w:eastAsia="zh-CN"/>
              </w:rPr>
              <w:t>19</w:t>
            </w:r>
            <w:r>
              <w:rPr>
                <w:rFonts w:ascii="仿宋" w:hAnsi="仿宋" w:eastAsia="仿宋"/>
                <w:b/>
                <w:kern w:val="0"/>
                <w:szCs w:val="21"/>
              </w:rPr>
              <w:t>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rPr>
                <w:rFonts w:ascii="仿宋" w:hAnsi="仿宋" w:eastAsia="仿宋"/>
                <w:b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年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20</w:t>
            </w:r>
            <w:r>
              <w:rPr>
                <w:rFonts w:hint="eastAsia" w:ascii="仿宋" w:hAnsi="仿宋" w:eastAsia="仿宋"/>
                <w:b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b/>
                <w:kern w:val="0"/>
                <w:szCs w:val="21"/>
              </w:rPr>
              <w:t>年</w:t>
            </w:r>
          </w:p>
        </w:tc>
        <w:tc>
          <w:tcPr>
            <w:tcW w:w="3333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说明：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1.资产负债率=（总资产－净资产）/总资产</w:t>
            </w:r>
            <w:r>
              <w:rPr>
                <w:rFonts w:ascii="仿宋" w:hAnsi="仿宋" w:eastAsia="仿宋"/>
                <w:kern w:val="0"/>
                <w:szCs w:val="21"/>
              </w:rPr>
              <w:t>×100%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2.</w:t>
            </w:r>
            <w:r>
              <w:rPr>
                <w:rFonts w:ascii="仿宋" w:hAnsi="仿宋" w:eastAsia="仿宋"/>
                <w:kern w:val="0"/>
                <w:szCs w:val="21"/>
              </w:rPr>
              <w:t>产值利润率=利润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总额</w:t>
            </w:r>
            <w:r>
              <w:rPr>
                <w:rFonts w:ascii="仿宋" w:hAnsi="仿宋" w:eastAsia="仿宋"/>
                <w:kern w:val="0"/>
                <w:szCs w:val="21"/>
              </w:rPr>
              <w:t>/总产值×100%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3.</w:t>
            </w:r>
            <w:r>
              <w:rPr>
                <w:rFonts w:ascii="仿宋" w:hAnsi="仿宋" w:eastAsia="仿宋"/>
                <w:kern w:val="0"/>
                <w:szCs w:val="21"/>
              </w:rPr>
              <w:t>产值利税率=利税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总额</w:t>
            </w:r>
            <w:r>
              <w:rPr>
                <w:rFonts w:ascii="仿宋" w:hAnsi="仿宋" w:eastAsia="仿宋"/>
                <w:kern w:val="0"/>
                <w:szCs w:val="21"/>
              </w:rPr>
              <w:t>/总产值×100%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4.</w:t>
            </w:r>
            <w:r>
              <w:rPr>
                <w:rFonts w:ascii="仿宋" w:hAnsi="仿宋" w:eastAsia="仿宋"/>
                <w:kern w:val="0"/>
                <w:szCs w:val="21"/>
              </w:rPr>
              <w:t>资本金利润率=利润额/资本总额×100%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5.</w:t>
            </w:r>
            <w:r>
              <w:rPr>
                <w:rFonts w:ascii="仿宋" w:hAnsi="仿宋" w:eastAsia="仿宋"/>
                <w:kern w:val="0"/>
                <w:szCs w:val="21"/>
              </w:rPr>
              <w:t>社会贡献率=企业社会贡献总额/平均资产总额×100%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6.</w:t>
            </w:r>
            <w:r>
              <w:rPr>
                <w:rFonts w:ascii="仿宋" w:hAnsi="仿宋" w:eastAsia="仿宋"/>
                <w:kern w:val="0"/>
                <w:szCs w:val="21"/>
              </w:rPr>
              <w:t>千人负伤率=全年重伤人数+轻伤人数/全部职工人数×1000‰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7.</w:t>
            </w:r>
            <w:r>
              <w:rPr>
                <w:rFonts w:ascii="仿宋" w:hAnsi="仿宋" w:eastAsia="仿宋"/>
                <w:kern w:val="0"/>
                <w:szCs w:val="21"/>
              </w:rPr>
              <w:t>资本保值增值率=报告期期末所有者权益/上年同期期末所有者权益×100%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8.</w:t>
            </w:r>
            <w:r>
              <w:rPr>
                <w:rFonts w:ascii="仿宋" w:hAnsi="仿宋" w:eastAsia="仿宋"/>
                <w:kern w:val="0"/>
                <w:szCs w:val="21"/>
              </w:rPr>
              <w:t>成本费用利润率=利润总额/成本费用总额×100%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；</w:t>
            </w:r>
          </w:p>
          <w:p>
            <w:pPr>
              <w:spacing w:line="40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注：企业社会贡献总额：包括工资（含奖金、津贴等工资性收入）、劳保退休统筹及其他社会福利支出、利息支出净额、应交增值税、应交产品销售税金及附加、应交所得税、其他税收、净利润等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营业收入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万元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利润总额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万元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总资产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万元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资产负债率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产值利润率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产值利税率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资本金利润率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社会贡献率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千人负伤率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资本保值增值率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51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0" w:firstLine="0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成本费用利润率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%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2804" w:type="dxa"/>
            <w:gridSpan w:val="3"/>
            <w:noWrap w:val="0"/>
            <w:vAlign w:val="top"/>
          </w:tcPr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企业财务部门负责人意见：</w:t>
            </w: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ind w:right="48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签章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：</w:t>
            </w:r>
          </w:p>
          <w:p>
            <w:pPr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年  月  日</w:t>
            </w:r>
          </w:p>
        </w:tc>
        <w:tc>
          <w:tcPr>
            <w:tcW w:w="2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/>
                <w:kern w:val="0"/>
                <w:szCs w:val="21"/>
                <w:lang w:eastAsia="zh-CN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上级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单位</w:t>
            </w:r>
            <w:r>
              <w:rPr>
                <w:rFonts w:ascii="仿宋" w:hAnsi="仿宋" w:eastAsia="仿宋"/>
                <w:kern w:val="0"/>
                <w:szCs w:val="21"/>
              </w:rPr>
              <w:t>财务部门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Cs w:val="21"/>
                <w:lang w:val="en-US" w:eastAsia="zh-CN"/>
              </w:rPr>
              <w:t>如有</w:t>
            </w:r>
            <w:r>
              <w:rPr>
                <w:rFonts w:hint="eastAsia" w:ascii="仿宋" w:hAnsi="仿宋" w:eastAsia="仿宋"/>
                <w:kern w:val="0"/>
                <w:szCs w:val="21"/>
                <w:lang w:eastAsia="zh-CN"/>
              </w:rPr>
              <w:t>）</w:t>
            </w: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意见：</w:t>
            </w: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ind w:right="48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签章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：</w:t>
            </w:r>
          </w:p>
          <w:p>
            <w:pPr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/>
                <w:kern w:val="0"/>
                <w:szCs w:val="21"/>
              </w:rPr>
              <w:t>年  月  日</w:t>
            </w:r>
          </w:p>
          <w:p>
            <w:pPr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333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/>
          <w:b/>
          <w:kern w:val="0"/>
          <w:sz w:val="32"/>
          <w:szCs w:val="32"/>
        </w:rPr>
      </w:pPr>
    </w:p>
    <w:p>
      <w:pPr>
        <w:spacing w:line="520" w:lineRule="exact"/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《2022年度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河南省</w:t>
      </w:r>
      <w:r>
        <w:rPr>
          <w:rFonts w:hint="eastAsia" w:ascii="宋体" w:hAnsi="宋体"/>
          <w:b/>
          <w:bCs/>
          <w:kern w:val="0"/>
          <w:sz w:val="36"/>
          <w:szCs w:val="36"/>
        </w:rPr>
        <w:t>优秀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电力（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sym w:font="Wingdings 2" w:char="00A3"/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 xml:space="preserve">生产  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sym w:font="Wingdings 2" w:char="00A3"/>
      </w:r>
      <w:r>
        <w:rPr>
          <w:rFonts w:hint="eastAsia" w:ascii="宋体" w:hAnsi="宋体"/>
          <w:b/>
          <w:bCs/>
          <w:kern w:val="0"/>
          <w:sz w:val="36"/>
          <w:szCs w:val="36"/>
        </w:rPr>
        <w:t>施工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）单位</w:t>
      </w:r>
      <w:r>
        <w:rPr>
          <w:rFonts w:hint="eastAsia" w:ascii="宋体" w:hAnsi="宋体"/>
          <w:b/>
          <w:bCs/>
          <w:kern w:val="0"/>
          <w:sz w:val="36"/>
          <w:szCs w:val="36"/>
        </w:rPr>
        <w:t>》</w:t>
      </w:r>
    </w:p>
    <w:p>
      <w:pPr>
        <w:spacing w:line="520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/>
          <w:b/>
          <w:bCs/>
          <w:kern w:val="0"/>
          <w:sz w:val="36"/>
          <w:szCs w:val="36"/>
        </w:rPr>
        <w:t>申报材料</w:t>
      </w:r>
      <w:r>
        <w:rPr>
          <w:rFonts w:hint="eastAsia" w:ascii="宋体" w:hAnsi="宋体"/>
          <w:b/>
          <w:bCs/>
          <w:kern w:val="0"/>
          <w:sz w:val="36"/>
          <w:szCs w:val="36"/>
        </w:rPr>
        <w:t>内容及</w:t>
      </w:r>
      <w:r>
        <w:rPr>
          <w:rFonts w:ascii="宋体" w:hAnsi="宋体"/>
          <w:b/>
          <w:bCs/>
          <w:kern w:val="0"/>
          <w:sz w:val="36"/>
          <w:szCs w:val="36"/>
        </w:rPr>
        <w:t>装订顺序</w:t>
      </w:r>
    </w:p>
    <w:p>
      <w:pPr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szCs w:val="32"/>
        </w:rPr>
        <w:t xml:space="preserve">一、封面；                                    </w:t>
      </w:r>
    </w:p>
    <w:p>
      <w:pPr>
        <w:ind w:firstLine="640" w:firstLineChars="200"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二、《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河南省</w:t>
      </w:r>
      <w:r>
        <w:rPr>
          <w:rFonts w:hint="eastAsia" w:ascii="仿宋" w:hAnsi="仿宋" w:eastAsia="仿宋"/>
          <w:kern w:val="0"/>
          <w:sz w:val="32"/>
        </w:rPr>
        <w:t>优秀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电力（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sym w:font="Wingdings 2" w:char="00A3"/>
      </w:r>
      <w:r>
        <w:rPr>
          <w:rFonts w:hint="eastAsia" w:ascii="仿宋" w:hAnsi="仿宋" w:eastAsia="仿宋"/>
          <w:kern w:val="0"/>
          <w:sz w:val="32"/>
          <w:lang w:val="en-US" w:eastAsia="zh-CN"/>
        </w:rPr>
        <w:t xml:space="preserve">生产  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sym w:font="Wingdings 2" w:char="00A3"/>
      </w:r>
      <w:r>
        <w:rPr>
          <w:rFonts w:hint="eastAsia" w:ascii="仿宋" w:hAnsi="仿宋" w:eastAsia="仿宋"/>
          <w:kern w:val="0"/>
          <w:sz w:val="32"/>
        </w:rPr>
        <w:t>施工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）单位</w:t>
      </w:r>
      <w:r>
        <w:rPr>
          <w:rFonts w:hint="eastAsia" w:ascii="仿宋" w:hAnsi="仿宋" w:eastAsia="仿宋"/>
          <w:kern w:val="0"/>
          <w:sz w:val="32"/>
        </w:rPr>
        <w:t>》原件；</w:t>
      </w:r>
    </w:p>
    <w:p>
      <w:pPr>
        <w:ind w:firstLine="640" w:firstLineChars="200"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三、《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河南省</w:t>
      </w:r>
      <w:r>
        <w:rPr>
          <w:rFonts w:hint="eastAsia" w:ascii="仿宋" w:hAnsi="仿宋" w:eastAsia="仿宋"/>
          <w:kern w:val="0"/>
          <w:sz w:val="32"/>
        </w:rPr>
        <w:t>优秀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电力（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sym w:font="Wingdings 2" w:char="00A3"/>
      </w:r>
      <w:r>
        <w:rPr>
          <w:rFonts w:hint="eastAsia" w:ascii="仿宋" w:hAnsi="仿宋" w:eastAsia="仿宋"/>
          <w:kern w:val="0"/>
          <w:sz w:val="32"/>
          <w:lang w:val="en-US" w:eastAsia="zh-CN"/>
        </w:rPr>
        <w:t xml:space="preserve">生产  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sym w:font="Wingdings 2" w:char="00A3"/>
      </w:r>
      <w:r>
        <w:rPr>
          <w:rFonts w:hint="eastAsia" w:ascii="仿宋" w:hAnsi="仿宋" w:eastAsia="仿宋"/>
          <w:kern w:val="0"/>
          <w:sz w:val="32"/>
        </w:rPr>
        <w:t>施工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）单位</w:t>
      </w:r>
      <w:r>
        <w:rPr>
          <w:rFonts w:hint="eastAsia" w:ascii="仿宋" w:hAnsi="仿宋" w:eastAsia="仿宋"/>
          <w:kern w:val="0"/>
          <w:sz w:val="32"/>
        </w:rPr>
        <w:t>申报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企业</w:t>
      </w:r>
      <w:r>
        <w:rPr>
          <w:rFonts w:hint="eastAsia" w:ascii="仿宋" w:hAnsi="仿宋" w:eastAsia="仿宋"/>
          <w:kern w:val="0"/>
          <w:sz w:val="32"/>
        </w:rPr>
        <w:t>主要经营管理指标统计表》原件</w:t>
      </w:r>
      <w:r>
        <w:rPr>
          <w:rFonts w:hint="eastAsia" w:ascii="仿宋" w:hAnsi="仿宋" w:eastAsia="仿宋"/>
          <w:kern w:val="0"/>
          <w:sz w:val="32"/>
          <w:lang w:eastAsia="zh-CN"/>
        </w:rPr>
        <w:t>；</w:t>
      </w:r>
      <w:r>
        <w:rPr>
          <w:rFonts w:hint="eastAsia" w:ascii="仿宋" w:hAnsi="仿宋" w:eastAsia="仿宋"/>
          <w:kern w:val="0"/>
          <w:sz w:val="32"/>
        </w:rPr>
        <w:t xml:space="preserve">                                           </w:t>
      </w:r>
    </w:p>
    <w:p>
      <w:pPr>
        <w:ind w:firstLine="640" w:firstLineChars="200"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四、企业业绩原件（文字在2000字以上，内容应包括企业的基本情况、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产品质量、</w:t>
      </w:r>
      <w:r>
        <w:rPr>
          <w:rFonts w:hint="eastAsia" w:ascii="仿宋" w:hAnsi="仿宋" w:eastAsia="仿宋"/>
          <w:kern w:val="0"/>
          <w:sz w:val="32"/>
        </w:rPr>
        <w:t>工程质量</w:t>
      </w:r>
      <w:r>
        <w:rPr>
          <w:rFonts w:hint="eastAsia" w:ascii="仿宋" w:hAnsi="仿宋" w:eastAsia="仿宋"/>
          <w:kern w:val="0"/>
          <w:sz w:val="32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</w:rPr>
        <w:t>安全生产情况、安全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施工</w:t>
      </w:r>
      <w:r>
        <w:rPr>
          <w:rFonts w:hint="eastAsia" w:ascii="仿宋" w:hAnsi="仿宋" w:eastAsia="仿宋"/>
          <w:kern w:val="0"/>
          <w:sz w:val="32"/>
        </w:rPr>
        <w:t>情况</w:t>
      </w:r>
      <w:r>
        <w:rPr>
          <w:rFonts w:hint="eastAsia" w:ascii="仿宋" w:hAnsi="仿宋" w:eastAsia="仿宋"/>
          <w:kern w:val="0"/>
          <w:sz w:val="32"/>
          <w:lang w:eastAsia="zh-CN"/>
        </w:rPr>
        <w:t>、</w:t>
      </w:r>
      <w:r>
        <w:rPr>
          <w:rFonts w:hint="eastAsia" w:ascii="仿宋" w:hAnsi="仿宋" w:eastAsia="仿宋"/>
          <w:kern w:val="0"/>
          <w:sz w:val="32"/>
        </w:rPr>
        <w:t>信用体系建设、工程类质量获奖情况、企业文化建设、职工生活水平等方面的业绩；</w:t>
      </w:r>
    </w:p>
    <w:p>
      <w:pPr>
        <w:ind w:firstLine="640" w:firstLineChars="200"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五、企业资质证书扫描件；</w:t>
      </w:r>
    </w:p>
    <w:p>
      <w:pPr>
        <w:ind w:firstLine="640" w:firstLineChars="200"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六、企业营业执照扫描件；</w:t>
      </w:r>
    </w:p>
    <w:p>
      <w:pPr>
        <w:ind w:firstLine="640" w:firstLineChars="200"/>
        <w:rPr>
          <w:rFonts w:hint="eastAsia"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</w:rPr>
        <w:t>七、近三年（201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</w:rPr>
        <w:t>年—20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21</w:t>
      </w:r>
      <w:r>
        <w:rPr>
          <w:rFonts w:hint="eastAsia" w:ascii="仿宋" w:hAnsi="仿宋" w:eastAsia="仿宋"/>
          <w:kern w:val="0"/>
          <w:sz w:val="32"/>
        </w:rPr>
        <w:t>年）企业获得省、部级及行业以上的</w:t>
      </w:r>
      <w:r>
        <w:rPr>
          <w:rFonts w:hint="eastAsia" w:ascii="仿宋" w:hAnsi="仿宋" w:eastAsia="仿宋"/>
          <w:kern w:val="0"/>
          <w:sz w:val="32"/>
          <w:lang w:val="en-US" w:eastAsia="zh-CN"/>
        </w:rPr>
        <w:t>获奖</w:t>
      </w:r>
      <w:r>
        <w:rPr>
          <w:rFonts w:hint="eastAsia" w:ascii="仿宋" w:hAnsi="仿宋" w:eastAsia="仿宋"/>
          <w:kern w:val="0"/>
          <w:sz w:val="32"/>
        </w:rPr>
        <w:t>证书或证明材料扫描件</w:t>
      </w:r>
    </w:p>
    <w:p>
      <w:pPr>
        <w:ind w:firstLine="640" w:firstLineChars="200"/>
        <w:rPr>
          <w:rFonts w:ascii="仿宋" w:hAnsi="仿宋" w:eastAsia="仿宋"/>
          <w:kern w:val="0"/>
          <w:sz w:val="32"/>
        </w:rPr>
      </w:pPr>
      <w:r>
        <w:rPr>
          <w:rFonts w:hint="eastAsia" w:ascii="仿宋" w:hAnsi="仿宋" w:eastAsia="仿宋"/>
          <w:kern w:val="0"/>
          <w:sz w:val="32"/>
          <w:lang w:val="en-US" w:eastAsia="zh-CN"/>
        </w:rPr>
        <w:t>八</w:t>
      </w:r>
      <w:r>
        <w:rPr>
          <w:rFonts w:hint="eastAsia" w:ascii="仿宋" w:hAnsi="仿宋" w:eastAsia="仿宋"/>
          <w:kern w:val="0"/>
          <w:sz w:val="32"/>
        </w:rPr>
        <w:t>、行业社会信用评价等级证书扫描件；</w:t>
      </w:r>
    </w:p>
    <w:p>
      <w:pPr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32"/>
          <w:lang w:val="en-US" w:eastAsia="zh-CN"/>
        </w:rPr>
        <w:t>九</w:t>
      </w:r>
      <w:r>
        <w:rPr>
          <w:rFonts w:hint="eastAsia" w:ascii="仿宋" w:hAnsi="仿宋" w:eastAsia="仿宋"/>
          <w:bCs/>
          <w:kern w:val="0"/>
          <w:sz w:val="32"/>
        </w:rPr>
        <w:t>、申报材料必须A4纸打印并</w:t>
      </w:r>
      <w:r>
        <w:rPr>
          <w:rFonts w:hint="eastAsia" w:ascii="仿宋" w:hAnsi="仿宋" w:eastAsia="仿宋"/>
          <w:bCs/>
          <w:kern w:val="0"/>
          <w:sz w:val="32"/>
          <w:lang w:val="en-US" w:eastAsia="zh-CN"/>
        </w:rPr>
        <w:t>按顺序</w:t>
      </w:r>
      <w:r>
        <w:rPr>
          <w:rFonts w:hint="eastAsia" w:ascii="仿宋" w:hAnsi="仿宋" w:eastAsia="仿宋"/>
          <w:bCs/>
          <w:kern w:val="0"/>
          <w:sz w:val="32"/>
        </w:rPr>
        <w:t>胶装成册。</w:t>
      </w:r>
    </w:p>
    <w:p>
      <w:pPr>
        <w:tabs>
          <w:tab w:val="left" w:pos="3545"/>
        </w:tabs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Noto Serif CJK SC" w:hAnsi="Noto Serif CJK SC" w:eastAsia="Noto Serif CJK SC" w:cs="Noto Serif CJK SC"/>
          <w:color w:val="000000"/>
          <w:kern w:val="0"/>
          <w:sz w:val="31"/>
          <w:szCs w:val="31"/>
          <w:lang w:val="en-US" w:eastAsia="zh-CN" w:bidi="ar"/>
        </w:rPr>
      </w:pPr>
    </w:p>
    <w:p>
      <w:pPr>
        <w:widowControl/>
        <w:spacing w:beforeAutospacing="0" w:afterAutospacing="0"/>
        <w:jc w:val="both"/>
        <w:rPr>
          <w:rFonts w:hint="eastAsia" w:ascii="宋体" w:hAnsi="宋体" w:eastAsia="宋体" w:cs="宋体"/>
          <w:color w:val="191919"/>
          <w:kern w:val="0"/>
          <w:sz w:val="28"/>
          <w:szCs w:val="28"/>
          <w:lang w:val="en-US" w:eastAsia="zh-CN" w:bidi="ar-SA"/>
        </w:rPr>
      </w:pPr>
    </w:p>
    <w:p>
      <w:pPr>
        <w:widowControl/>
        <w:spacing w:beforeAutospacing="0" w:afterAutospacing="0"/>
        <w:jc w:val="both"/>
        <w:rPr>
          <w:rFonts w:hint="eastAsia" w:ascii="宋体" w:hAnsi="宋体" w:eastAsia="宋体" w:cs="宋体"/>
          <w:color w:val="191919"/>
          <w:kern w:val="0"/>
          <w:sz w:val="28"/>
          <w:szCs w:val="28"/>
          <w:lang w:val="en-US" w:eastAsia="zh-CN" w:bidi="ar-SA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after="200" w:line="560" w:lineRule="exact"/>
        <w:jc w:val="left"/>
        <w:rPr>
          <w:rFonts w:hint="eastAsia" w:ascii="宋体" w:hAnsi="宋体" w:eastAsia="宋体" w:cs="宋体"/>
          <w:color w:val="191919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C"/>
    <w:multiLevelType w:val="multilevel"/>
    <w:tmpl w:val="0000002C"/>
    <w:lvl w:ilvl="0" w:tentative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NmUxZDQ5ZDhjMjg3OGM3N2VkYTFiMGIxZmVhNzMifQ=="/>
    <w:docVar w:name="KSO_WPS_MARK_KEY" w:val="ee285bb3-69db-4bd6-a4d5-8a7f739279a9"/>
  </w:docVars>
  <w:rsids>
    <w:rsidRoot w:val="00172A27"/>
    <w:rsid w:val="00077448"/>
    <w:rsid w:val="00172A27"/>
    <w:rsid w:val="007D4478"/>
    <w:rsid w:val="00FD2299"/>
    <w:rsid w:val="01D4084A"/>
    <w:rsid w:val="031722D4"/>
    <w:rsid w:val="0AAF60C7"/>
    <w:rsid w:val="0D1B16B5"/>
    <w:rsid w:val="137D0E9A"/>
    <w:rsid w:val="15BE6ABD"/>
    <w:rsid w:val="166939F2"/>
    <w:rsid w:val="16823EE3"/>
    <w:rsid w:val="1842079F"/>
    <w:rsid w:val="19B933DD"/>
    <w:rsid w:val="1BB32272"/>
    <w:rsid w:val="1CE428A5"/>
    <w:rsid w:val="1F484D08"/>
    <w:rsid w:val="250C5FE4"/>
    <w:rsid w:val="25AB7DFF"/>
    <w:rsid w:val="315E5488"/>
    <w:rsid w:val="378A0E0A"/>
    <w:rsid w:val="388F1056"/>
    <w:rsid w:val="3D5B5FE0"/>
    <w:rsid w:val="3EC71335"/>
    <w:rsid w:val="4B3E1155"/>
    <w:rsid w:val="4F7576F5"/>
    <w:rsid w:val="5045014E"/>
    <w:rsid w:val="54772849"/>
    <w:rsid w:val="56410322"/>
    <w:rsid w:val="58DE123E"/>
    <w:rsid w:val="6AD61D9F"/>
    <w:rsid w:val="6E210C63"/>
    <w:rsid w:val="73697D8C"/>
    <w:rsid w:val="755E45F0"/>
    <w:rsid w:val="7F59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ordWrap/>
      <w:autoSpaceDE/>
      <w:autoSpaceDN/>
      <w:spacing w:before="214"/>
      <w:ind w:left="120"/>
      <w:jc w:val="both"/>
    </w:pPr>
    <w:rPr>
      <w:rFonts w:ascii="宋体" w:hAnsi="宋体" w:eastAsia="宋体" w:cs="宋体"/>
      <w:w w:val="100"/>
      <w:sz w:val="32"/>
      <w:szCs w:val="32"/>
      <w:shd w:val="clear"/>
      <w:lang w:val="zh-CN" w:eastAsia="zh-CN" w:bidi="zh-C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ader-word-layer"/>
    <w:basedOn w:val="1"/>
    <w:unhideWhenUsed/>
    <w:qFormat/>
    <w:uiPriority w:val="0"/>
    <w:pPr>
      <w:spacing w:before="100" w:beforeAutospacing="1" w:after="100" w:afterAutospacing="1"/>
    </w:pPr>
    <w:rPr>
      <w:rFonts w:hint="eastAsia" w:ascii="宋体" w:hAnsi="宋体" w:cs="宋体"/>
      <w:sz w:val="24"/>
    </w:rPr>
  </w:style>
  <w:style w:type="character" w:customStyle="1" w:styleId="9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2313</Words>
  <Characters>2442</Characters>
  <Lines>12</Lines>
  <Paragraphs>3</Paragraphs>
  <TotalTime>6</TotalTime>
  <ScaleCrop>false</ScaleCrop>
  <LinksUpToDate>false</LinksUpToDate>
  <CharactersWithSpaces>2953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守望者（崔）</cp:lastModifiedBy>
  <dcterms:modified xsi:type="dcterms:W3CDTF">2022-11-12T03:07:31Z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064321742A1C459BBF2E2E4076B557A4</vt:lpwstr>
  </property>
</Properties>
</file>