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w w:val="100"/>
          <w:kern w:val="0"/>
          <w:sz w:val="36"/>
          <w:szCs w:val="36"/>
          <w:shd w:val="clear" w:fill="FFFFFF"/>
          <w:lang w:val="en-US" w:eastAsia="zh-CN" w:bidi="ar"/>
        </w:rPr>
        <w:t>河南省电工行业协会团体标准评审暨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36"/>
          <w:szCs w:val="36"/>
        </w:rPr>
        <w:t>优秀电力施工单位、优秀电力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36"/>
          <w:szCs w:val="36"/>
          <w:lang w:eastAsia="zh-CN"/>
        </w:rPr>
        <w:t>物资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36"/>
          <w:szCs w:val="36"/>
        </w:rPr>
        <w:t>生产单位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及信用建设示范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单位评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审会企业报名回执表</w:t>
      </w:r>
    </w:p>
    <w:tbl>
      <w:tblPr>
        <w:tblStyle w:val="2"/>
        <w:tblW w:w="9667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098"/>
        <w:gridCol w:w="1815"/>
        <w:gridCol w:w="1472"/>
        <w:gridCol w:w="3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7" w:firstLineChars="49"/>
              <w:jc w:val="center"/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7" w:firstLineChars="49"/>
              <w:jc w:val="center"/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参加人员姓名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9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贵公司参与了此次会议的议题请选择：</w:t>
            </w:r>
          </w:p>
          <w:p>
            <w:pPr>
              <w:pStyle w:val="5"/>
              <w:spacing w:before="0" w:beforeAutospacing="0" w:after="0" w:afterAutospacing="0" w:line="480" w:lineRule="auto"/>
              <w:ind w:firstLine="24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团体标准评审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优秀电力物资生产单位评审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优秀电力施工单位评审</w:t>
            </w:r>
          </w:p>
          <w:p>
            <w:pPr>
              <w:pStyle w:val="5"/>
              <w:spacing w:before="0" w:beforeAutospacing="0" w:after="0" w:afterAutospacing="0" w:line="480" w:lineRule="auto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信用建设示范单位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其他：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color w:val="auto"/>
          <w:positio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position w:val="0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color w:val="auto"/>
          <w:positio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position w:val="0"/>
          <w:sz w:val="24"/>
          <w:szCs w:val="24"/>
          <w:lang w:val="en-US" w:eastAsia="zh-CN"/>
        </w:rPr>
        <w:t>本次活动为评审会议，请报名单位总经理及以上职务或技术负责人共1-2人参加；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color w:val="auto"/>
          <w:positio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position w:val="0"/>
          <w:sz w:val="24"/>
          <w:szCs w:val="24"/>
          <w:lang w:val="en-US" w:eastAsia="zh-CN"/>
        </w:rPr>
        <w:t>请用认真填写报名回执表于2021年元月8日17:30前发至协会邮箱：hndgxh@163.com 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9E1F0"/>
    <w:multiLevelType w:val="singleLevel"/>
    <w:tmpl w:val="57B9E1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A7970"/>
    <w:rsid w:val="6186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reader-word-layer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2021-01-04T05:55:02Z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